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8C" w:rsidRDefault="000E54A3">
      <w:pPr>
        <w:pStyle w:val="a3"/>
      </w:pPr>
      <w:r>
        <w:t>АНКЕТА</w:t>
      </w:r>
      <w:r>
        <w:rPr>
          <w:spacing w:val="-6"/>
        </w:rPr>
        <w:t xml:space="preserve"> </w:t>
      </w:r>
      <w:r>
        <w:t>ПОДПИСЧИКА</w:t>
      </w:r>
      <w:r>
        <w:rPr>
          <w:spacing w:val="-4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«РЕГИОНОЛОГИЯ</w:t>
      </w:r>
      <w:bookmarkStart w:id="0" w:name="_GoBack"/>
      <w:bookmarkEnd w:id="0"/>
      <w:r>
        <w:t>»</w:t>
      </w: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7043"/>
      </w:tblGrid>
      <w:tr w:rsidR="00FD268C">
        <w:trPr>
          <w:trHeight w:val="237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0" w:line="207" w:lineRule="exact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Контакты</w:t>
            </w:r>
          </w:p>
        </w:tc>
        <w:tc>
          <w:tcPr>
            <w:tcW w:w="7043" w:type="dxa"/>
          </w:tcPr>
          <w:p w:rsidR="00FD268C" w:rsidRDefault="000E54A3">
            <w:pPr>
              <w:pStyle w:val="TableParagraph"/>
              <w:spacing w:before="10" w:line="207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лицо</w:t>
            </w:r>
          </w:p>
        </w:tc>
      </w:tr>
      <w:tr w:rsidR="00FD268C">
        <w:trPr>
          <w:trHeight w:val="5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60"/>
              <w:ind w:left="386"/>
              <w:rPr>
                <w:sz w:val="18"/>
              </w:rPr>
            </w:pPr>
            <w:r>
              <w:rPr>
                <w:sz w:val="18"/>
              </w:rPr>
              <w:t>Фамилия*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238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Имя*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9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Отчество*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9" w:line="207" w:lineRule="exact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доставки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8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Регион*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9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Город*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9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Индекс*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8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Улица*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9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Дом*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5"/>
              <w:ind w:left="386"/>
              <w:rPr>
                <w:sz w:val="18"/>
              </w:rPr>
            </w:pPr>
            <w:r>
              <w:rPr>
                <w:sz w:val="18"/>
              </w:rPr>
              <w:t>Корпус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239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Квартира/Офис*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236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9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Телефон*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Факс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618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62"/>
              <w:ind w:left="386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mail</w:t>
            </w:r>
            <w:proofErr w:type="spellEnd"/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3" w:type="dxa"/>
          </w:tcPr>
          <w:p w:rsidR="00FD268C" w:rsidRDefault="000E54A3">
            <w:pPr>
              <w:pStyle w:val="TableParagraph"/>
              <w:spacing w:before="12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Юридическое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лицо</w:t>
            </w: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5"/>
              <w:ind w:left="386"/>
              <w:rPr>
                <w:sz w:val="18"/>
              </w:rPr>
            </w:pPr>
            <w:r>
              <w:rPr>
                <w:sz w:val="18"/>
              </w:rPr>
              <w:t>Полное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5"/>
              <w:ind w:left="386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4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6"/>
              <w:ind w:left="386"/>
              <w:rPr>
                <w:sz w:val="18"/>
              </w:rPr>
            </w:pPr>
            <w:r>
              <w:rPr>
                <w:sz w:val="18"/>
              </w:rPr>
              <w:t>Регион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Город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Улица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Дом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Корпус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Квартира/Офис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5"/>
              <w:ind w:left="386"/>
              <w:rPr>
                <w:sz w:val="18"/>
              </w:rPr>
            </w:pPr>
            <w:r>
              <w:rPr>
                <w:sz w:val="18"/>
              </w:rPr>
              <w:t>ИНН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462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5"/>
              <w:ind w:left="386"/>
              <w:rPr>
                <w:sz w:val="18"/>
              </w:rPr>
            </w:pPr>
            <w:r>
              <w:rPr>
                <w:sz w:val="18"/>
              </w:rPr>
              <w:t>КПП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238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11" w:line="207" w:lineRule="exact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Подписка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68C">
        <w:trPr>
          <w:trHeight w:val="461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/>
              <w:rPr>
                <w:sz w:val="18"/>
              </w:rPr>
            </w:pPr>
            <w:r>
              <w:rPr>
                <w:sz w:val="18"/>
              </w:rPr>
              <w:t>Период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подписки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68C">
        <w:trPr>
          <w:trHeight w:val="679"/>
        </w:trPr>
        <w:tc>
          <w:tcPr>
            <w:tcW w:w="2360" w:type="dxa"/>
          </w:tcPr>
          <w:p w:rsidR="00FD268C" w:rsidRDefault="000E54A3">
            <w:pPr>
              <w:pStyle w:val="TableParagraph"/>
              <w:spacing w:before="83"/>
              <w:ind w:left="386" w:right="88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экземпляров</w:t>
            </w:r>
          </w:p>
        </w:tc>
        <w:tc>
          <w:tcPr>
            <w:tcW w:w="7043" w:type="dxa"/>
          </w:tcPr>
          <w:p w:rsidR="00FD268C" w:rsidRDefault="00FD2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68C" w:rsidRDefault="000E54A3">
      <w:pPr>
        <w:spacing w:before="20"/>
        <w:ind w:left="722" w:right="728"/>
        <w:jc w:val="center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поле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заполнения</w:t>
      </w:r>
    </w:p>
    <w:sectPr w:rsidR="00FD268C">
      <w:type w:val="continuous"/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68C"/>
    <w:rsid w:val="000E54A3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722" w:right="72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722" w:right="72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2021-10-12T08:41:00Z</dcterms:created>
  <dcterms:modified xsi:type="dcterms:W3CDTF">2021-10-12T08:41:00Z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